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13" w:rsidRDefault="00BF41B1">
      <w:r>
        <w:rPr>
          <w:noProof/>
        </w:rPr>
        <w:drawing>
          <wp:inline distT="0" distB="0" distL="0" distR="0" wp14:anchorId="5EE04439" wp14:editId="5CA63AF0">
            <wp:extent cx="7247455" cy="4772025"/>
            <wp:effectExtent l="0" t="0" r="0" b="0"/>
            <wp:docPr id="1" name="Picture 1" descr="Chart: Wilson's Fourteen Points and the Treaty of Versai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rt: Wilson's Fourteen Points and the Treaty of Versaill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455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D59" w:rsidRDefault="002435E7">
      <w:r>
        <w:t>Read through the 14 points of Pres. Wilson’s Treaty of Versailles – which put an end to WWI.  Mark up on the right, the real applications for the Germans (not the Austrians/Hungarians, or the Ottomans).  Where do you think there will be problems in the future?</w:t>
      </w:r>
      <w:bookmarkStart w:id="0" w:name="_GoBack"/>
      <w:bookmarkEnd w:id="0"/>
    </w:p>
    <w:sectPr w:rsidR="00EC3D59" w:rsidSect="005123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B1"/>
    <w:rsid w:val="002435E7"/>
    <w:rsid w:val="00367A0C"/>
    <w:rsid w:val="00496E13"/>
    <w:rsid w:val="0051232B"/>
    <w:rsid w:val="008F659F"/>
    <w:rsid w:val="00BF41B1"/>
    <w:rsid w:val="00EC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2015-01-14T16:30:00Z</cp:lastPrinted>
  <dcterms:created xsi:type="dcterms:W3CDTF">2015-01-14T19:49:00Z</dcterms:created>
  <dcterms:modified xsi:type="dcterms:W3CDTF">2015-01-14T19:49:00Z</dcterms:modified>
</cp:coreProperties>
</file>